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2026 International Women’s Day Summit at CSUMB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Opening: 10:00am-11:00am</w:t>
      </w:r>
    </w:p>
    <w:p w:rsidR="00000000" w:rsidDel="00000000" w:rsidP="00000000" w:rsidRDefault="00000000" w:rsidRPr="00000000" w14:paraId="00000004">
      <w:pPr>
        <w:rPr>
          <w:u w:val="single"/>
        </w:rPr>
      </w:pPr>
      <w:r w:rsidDel="00000000" w:rsidR="00000000" w:rsidRPr="00000000">
        <w:rPr>
          <w:u w:val="single"/>
          <w:rtl w:val="0"/>
        </w:rPr>
        <w:t xml:space="preserve">Grounded in Who We Are: Affinity Center Breakouts</w:t>
      </w:r>
    </w:p>
    <w:p w:rsidR="00000000" w:rsidDel="00000000" w:rsidP="00000000" w:rsidRDefault="00000000" w:rsidRPr="00000000" w14:paraId="00000005">
      <w:pPr>
        <w:rPr/>
      </w:pPr>
      <w:r w:rsidDel="00000000" w:rsidR="00000000" w:rsidRPr="00000000">
        <w:rPr>
          <w:rtl w:val="0"/>
        </w:rPr>
        <w:t xml:space="preserve">Begin your day by connecting with others at the affinity centers! Join breakout groups focused on your identity, where you can discuss relevant issues within your communities and meet new friends. All conversations are guided, aiming in creating community and meaningful connections.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Lunch: 11:00am-12:00pm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Breakout Session #:  12:00pm-1:30pm</w:t>
      </w:r>
    </w:p>
    <w:p w:rsidR="00000000" w:rsidDel="00000000" w:rsidP="00000000" w:rsidRDefault="00000000" w:rsidRPr="00000000" w14:paraId="0000000A">
      <w:pPr>
        <w:rPr>
          <w:u w:val="single"/>
        </w:rPr>
      </w:pPr>
      <w:r w:rsidDel="00000000" w:rsidR="00000000" w:rsidRPr="00000000">
        <w:rPr>
          <w:u w:val="single"/>
          <w:rtl w:val="0"/>
        </w:rPr>
        <w:t xml:space="preserve">My Body, My Voice, My Choice: Indigenous Reproductive Justice ft Campesina Womb Justice</w:t>
      </w:r>
    </w:p>
    <w:p w:rsidR="00000000" w:rsidDel="00000000" w:rsidP="00000000" w:rsidRDefault="00000000" w:rsidRPr="00000000" w14:paraId="0000000B">
      <w:pPr>
        <w:rPr/>
      </w:pPr>
      <w:r w:rsidDel="00000000" w:rsidR="00000000" w:rsidRPr="00000000">
        <w:rPr>
          <w:rtl w:val="0"/>
        </w:rPr>
        <w:t xml:space="preserve">Description: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Breakout Session #1: 12:00pm-1:30pm</w:t>
      </w:r>
    </w:p>
    <w:p w:rsidR="00000000" w:rsidDel="00000000" w:rsidP="00000000" w:rsidRDefault="00000000" w:rsidRPr="00000000" w14:paraId="0000000E">
      <w:pPr>
        <w:rPr>
          <w:u w:val="single"/>
        </w:rPr>
      </w:pPr>
      <w:r w:rsidDel="00000000" w:rsidR="00000000" w:rsidRPr="00000000">
        <w:rPr>
          <w:u w:val="single"/>
          <w:rtl w:val="0"/>
        </w:rPr>
        <w:t xml:space="preserve">Name: Chronically Online: Navigating the Tradwifeosphere</w:t>
      </w:r>
    </w:p>
    <w:p w:rsidR="00000000" w:rsidDel="00000000" w:rsidP="00000000" w:rsidRDefault="00000000" w:rsidRPr="00000000" w14:paraId="0000000F">
      <w:pPr>
        <w:rPr/>
      </w:pPr>
      <w:r w:rsidDel="00000000" w:rsidR="00000000" w:rsidRPr="00000000">
        <w:rPr>
          <w:rtl w:val="0"/>
        </w:rPr>
        <w:t xml:space="preserve">Description: Let’s explore how to navigate social media safely together! In this media literacy workshop, we will discuss the history of gendered media and how it reinforces patriarchy. You will learn how to recognize context and align your values while navigating online algorithms.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Breakout Session #2 2:00pm-3:30pm</w:t>
      </w:r>
    </w:p>
    <w:p w:rsidR="00000000" w:rsidDel="00000000" w:rsidP="00000000" w:rsidRDefault="00000000" w:rsidRPr="00000000" w14:paraId="00000012">
      <w:pPr>
        <w:rPr>
          <w:u w:val="single"/>
        </w:rPr>
      </w:pPr>
      <w:r w:rsidDel="00000000" w:rsidR="00000000" w:rsidRPr="00000000">
        <w:rPr>
          <w:u w:val="single"/>
          <w:rtl w:val="0"/>
        </w:rPr>
        <w:t xml:space="preserve">She is Beauty, She is Grace, and She is Not Afraid to Protect Herself: Self Defense Workshop</w:t>
      </w:r>
    </w:p>
    <w:p w:rsidR="00000000" w:rsidDel="00000000" w:rsidP="00000000" w:rsidRDefault="00000000" w:rsidRPr="00000000" w14:paraId="00000013">
      <w:pPr>
        <w:rPr/>
      </w:pPr>
      <w:r w:rsidDel="00000000" w:rsidR="00000000" w:rsidRPr="00000000">
        <w:rPr>
          <w:rtl w:val="0"/>
        </w:rPr>
        <w:t xml:space="preserve">Description: Would you like to learn how to protect yourself? Join our self-defense workshop led by Kyssa and Terra from Combat Flow San Jose. This workshop is designed to empower women and femme individuals to defend themselves in any situation. Please bring water and wear comfortable clothing.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Breakout Session #2 2:00pm-3:30pm</w:t>
      </w:r>
    </w:p>
    <w:p w:rsidR="00000000" w:rsidDel="00000000" w:rsidP="00000000" w:rsidRDefault="00000000" w:rsidRPr="00000000" w14:paraId="00000016">
      <w:pPr>
        <w:rPr/>
      </w:pPr>
      <w:r w:rsidDel="00000000" w:rsidR="00000000" w:rsidRPr="00000000">
        <w:rPr>
          <w:u w:val="single"/>
          <w:rtl w:val="0"/>
        </w:rPr>
        <w:t xml:space="preserve">Whimsy, Wonder, and Femme Expansiveness- Talk &amp; Craft</w:t>
      </w: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Description: Join CSUMB Alum Angela Soto-Cerros for an engaging craft and chat session! This event will feature a guided discussion exploring important topics such as gender expansiveness, trans identity, femme identity, and non-binary identities, while creating vision boards of whimsy and wonder.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Keynote Workshop 4:00pm-5:30pm</w:t>
      </w:r>
    </w:p>
    <w:p w:rsidR="00000000" w:rsidDel="00000000" w:rsidP="00000000" w:rsidRDefault="00000000" w:rsidRPr="00000000" w14:paraId="0000001A">
      <w:pPr>
        <w:rPr>
          <w:u w:val="single"/>
        </w:rPr>
      </w:pPr>
      <w:r w:rsidDel="00000000" w:rsidR="00000000" w:rsidRPr="00000000">
        <w:rPr>
          <w:u w:val="single"/>
          <w:rtl w:val="0"/>
        </w:rPr>
        <w:t xml:space="preserve">Tiny Magazines, Big Expressions: Zine Making </w:t>
      </w:r>
    </w:p>
    <w:p w:rsidR="00000000" w:rsidDel="00000000" w:rsidP="00000000" w:rsidRDefault="00000000" w:rsidRPr="00000000" w14:paraId="0000001B">
      <w:pPr>
        <w:rPr/>
      </w:pPr>
      <w:r w:rsidDel="00000000" w:rsidR="00000000" w:rsidRPr="00000000">
        <w:rPr>
          <w:rtl w:val="0"/>
        </w:rPr>
        <w:t xml:space="preserve">Description: Join us for a Zine workshop featuring our keynote speaker, Bre Upton @brxttyxbre! Bre comes all the way from SoCal to show us how to share our stories through mini magazines, aka zines, which are a way for many to express themselves through cute, tiny booklets!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Closing: 7:00pm-9:00pm</w:t>
      </w:r>
    </w:p>
    <w:p w:rsidR="00000000" w:rsidDel="00000000" w:rsidP="00000000" w:rsidRDefault="00000000" w:rsidRPr="00000000" w14:paraId="0000001E">
      <w:pPr>
        <w:rPr>
          <w:u w:val="single"/>
        </w:rPr>
      </w:pPr>
      <w:r w:rsidDel="00000000" w:rsidR="00000000" w:rsidRPr="00000000">
        <w:rPr>
          <w:u w:val="single"/>
          <w:rtl w:val="0"/>
        </w:rPr>
        <w:t xml:space="preserve">Soft and Strong Voices: a Passion Mic for Women and Gender Expansive Individuals</w:t>
      </w:r>
    </w:p>
    <w:p w:rsidR="00000000" w:rsidDel="00000000" w:rsidP="00000000" w:rsidRDefault="00000000" w:rsidRPr="00000000" w14:paraId="0000001F">
      <w:pPr>
        <w:rPr/>
      </w:pPr>
      <w:r w:rsidDel="00000000" w:rsidR="00000000" w:rsidRPr="00000000">
        <w:rPr>
          <w:rtl w:val="0"/>
        </w:rPr>
        <w:t xml:space="preserve">Description: Join us in celebrating your identity and sharing your passions! Come to our cozy open mic night and present a song, poetry, a presentation, or anything that makes your heart full. Enjoy a special performance by Mayday Mae.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